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FF5" w:rsidRPr="00975BEE" w:rsidRDefault="00861FF5" w:rsidP="00861FF5">
      <w:pPr>
        <w:pStyle w:val="berschrift1"/>
        <w:pBdr>
          <w:bottom w:val="single" w:sz="4" w:space="1" w:color="auto"/>
        </w:pBdr>
        <w:rPr>
          <w:lang w:val="de-DE"/>
        </w:rPr>
      </w:pPr>
      <w:r w:rsidRPr="00975BEE">
        <w:rPr>
          <w:lang w:val="de-DE"/>
        </w:rPr>
        <w:t>Präsentationen der Seminararbeiten</w:t>
      </w:r>
    </w:p>
    <w:p w:rsidR="00861FF5" w:rsidRDefault="00861FF5" w:rsidP="00861FF5">
      <w:pPr>
        <w:rPr>
          <w:lang w:val="de-DE"/>
        </w:rPr>
      </w:pPr>
    </w:p>
    <w:p w:rsidR="00861FF5" w:rsidRDefault="00861FF5" w:rsidP="00861FF5">
      <w:pPr>
        <w:rPr>
          <w:lang w:val="de-DE"/>
        </w:rPr>
      </w:pPr>
    </w:p>
    <w:p w:rsidR="00861FF5" w:rsidRDefault="00861FF5" w:rsidP="00861FF5">
      <w:pPr>
        <w:ind w:left="360"/>
        <w:rPr>
          <w:color w:val="0070C0"/>
          <w:lang w:val="de-DE"/>
        </w:rPr>
      </w:pPr>
      <w:r>
        <w:rPr>
          <w:b/>
          <w:color w:val="0070C0"/>
          <w:sz w:val="28"/>
          <w:lang w:val="de-DE"/>
        </w:rPr>
        <w:t>CHANCENGERECHTIGKEIT</w:t>
      </w:r>
      <w:r>
        <w:rPr>
          <w:color w:val="0070C0"/>
          <w:lang w:val="de-DE"/>
        </w:rPr>
        <w:t>:</w:t>
      </w:r>
    </w:p>
    <w:p w:rsidR="00861FF5" w:rsidRDefault="00861FF5" w:rsidP="00861FF5">
      <w:pPr>
        <w:ind w:left="360"/>
        <w:rPr>
          <w:color w:val="0070C0"/>
          <w:lang w:val="de-DE"/>
        </w:rPr>
      </w:pPr>
      <w:r>
        <w:rPr>
          <w:color w:val="0070C0"/>
          <w:lang w:val="de-DE"/>
        </w:rPr>
        <w:t>Da spätere Arbeiten ggf. durch besonders kreative oder originelle Ideen von Vorgängern profitieren würden, wird ein einheitlicher Abgabetermin festgelegt.</w:t>
      </w:r>
    </w:p>
    <w:p w:rsidR="00861FF5" w:rsidRDefault="00861FF5" w:rsidP="00861FF5">
      <w:pPr>
        <w:ind w:left="360"/>
        <w:rPr>
          <w:color w:val="0070C0"/>
          <w:lang w:val="de-DE"/>
        </w:rPr>
      </w:pPr>
    </w:p>
    <w:p w:rsidR="00861FF5" w:rsidRDefault="00861FF5" w:rsidP="00861FF5">
      <w:pPr>
        <w:ind w:left="360"/>
        <w:rPr>
          <w:color w:val="0070C0"/>
          <w:lang w:val="de-DE"/>
        </w:rPr>
      </w:pPr>
    </w:p>
    <w:p w:rsidR="00861FF5" w:rsidRDefault="00861FF5" w:rsidP="00861FF5">
      <w:pPr>
        <w:ind w:left="360"/>
        <w:rPr>
          <w:b/>
          <w:color w:val="0070C0"/>
          <w:sz w:val="28"/>
          <w:lang w:val="de-DE"/>
        </w:rPr>
      </w:pPr>
      <w:r>
        <w:rPr>
          <w:b/>
          <w:color w:val="0070C0"/>
          <w:sz w:val="28"/>
          <w:lang w:val="de-DE"/>
        </w:rPr>
        <w:t xml:space="preserve">Abgabetermin für alle folgenden </w:t>
      </w:r>
      <w:proofErr w:type="spellStart"/>
      <w:r>
        <w:rPr>
          <w:b/>
          <w:color w:val="0070C0"/>
          <w:sz w:val="28"/>
          <w:lang w:val="de-DE"/>
        </w:rPr>
        <w:t>Powerpoint</w:t>
      </w:r>
      <w:proofErr w:type="spellEnd"/>
      <w:r>
        <w:rPr>
          <w:b/>
          <w:color w:val="0070C0"/>
          <w:sz w:val="28"/>
          <w:lang w:val="de-DE"/>
        </w:rPr>
        <w:t xml:space="preserve">-Präsentationen (oder den entsprechenden vergleichbaren Konkurrenzprodukten) </w:t>
      </w:r>
    </w:p>
    <w:p w:rsidR="00861FF5" w:rsidRDefault="00861FF5" w:rsidP="00861FF5">
      <w:pPr>
        <w:ind w:left="360"/>
        <w:rPr>
          <w:b/>
          <w:color w:val="0070C0"/>
          <w:sz w:val="28"/>
          <w:lang w:val="de-DE"/>
        </w:rPr>
      </w:pPr>
      <w:r>
        <w:rPr>
          <w:b/>
          <w:color w:val="0070C0"/>
          <w:sz w:val="28"/>
          <w:lang w:val="de-DE"/>
        </w:rPr>
        <w:t>oder natürlich der Alternative, Folien als JPG zu speichern</w:t>
      </w:r>
    </w:p>
    <w:p w:rsidR="00861FF5" w:rsidRDefault="00975BEE" w:rsidP="00861FF5">
      <w:pPr>
        <w:ind w:left="360"/>
        <w:rPr>
          <w:color w:val="0070C0"/>
          <w:lang w:val="de-DE"/>
        </w:rPr>
      </w:pPr>
      <w:r>
        <w:rPr>
          <w:b/>
          <w:color w:val="0070C0"/>
          <w:sz w:val="28"/>
          <w:lang w:val="de-DE"/>
        </w:rPr>
        <w:t>[</w:t>
      </w:r>
      <w:r w:rsidRPr="00975BEE">
        <w:rPr>
          <w:b/>
          <w:i/>
          <w:color w:val="0070C0"/>
          <w:sz w:val="28"/>
          <w:lang w:val="de-DE"/>
        </w:rPr>
        <w:t>Datum einsetzen</w:t>
      </w:r>
      <w:r>
        <w:rPr>
          <w:b/>
          <w:color w:val="0070C0"/>
          <w:sz w:val="28"/>
          <w:lang w:val="de-DE"/>
        </w:rPr>
        <w:t>]</w:t>
      </w:r>
    </w:p>
    <w:p w:rsidR="00861FF5" w:rsidRDefault="00861FF5" w:rsidP="00861FF5">
      <w:pPr>
        <w:rPr>
          <w:lang w:val="de-DE"/>
        </w:rPr>
      </w:pPr>
    </w:p>
    <w:p w:rsidR="00861FF5" w:rsidRDefault="00861FF5" w:rsidP="00861FF5">
      <w:pPr>
        <w:rPr>
          <w:lang w:val="de-DE"/>
        </w:rPr>
      </w:pPr>
    </w:p>
    <w:p w:rsidR="00861FF5" w:rsidRDefault="00861FF5" w:rsidP="00861FF5">
      <w:pPr>
        <w:rPr>
          <w:lang w:val="de-DE"/>
        </w:rPr>
      </w:pPr>
      <w:r>
        <w:rPr>
          <w:lang w:val="de-DE"/>
        </w:rPr>
        <w:t xml:space="preserve">Für </w:t>
      </w:r>
      <w:r>
        <w:rPr>
          <w:b/>
          <w:u w:val="single"/>
          <w:lang w:val="de-DE"/>
        </w:rPr>
        <w:t>Handouts</w:t>
      </w:r>
      <w:r>
        <w:rPr>
          <w:lang w:val="de-DE"/>
        </w:rPr>
        <w:t xml:space="preserve"> gilt dieser allgemeine Abgabetermin nicht, da hier weniger Möglichkeit besteht, wirklich originelle Visualisierungen zu bringen.</w:t>
      </w:r>
    </w:p>
    <w:p w:rsidR="00861FF5" w:rsidRDefault="00861FF5" w:rsidP="00861FF5">
      <w:pPr>
        <w:rPr>
          <w:lang w:val="de-DE"/>
        </w:rPr>
      </w:pPr>
      <w:r>
        <w:rPr>
          <w:lang w:val="de-DE"/>
        </w:rPr>
        <w:t xml:space="preserve">Wenn ich einen Klassensatz kopieren soll, müssen mir die ausgedruckten Blätter (max. 2 Seiten pro Teilnehmer) bis 11 Uhr am jeweiligen Präsentationstag in mein Fach gelegt werden. Wer </w:t>
      </w:r>
      <w:r w:rsidR="00D34C58">
        <w:rPr>
          <w:lang w:val="de-DE"/>
        </w:rPr>
        <w:t xml:space="preserve">hingen </w:t>
      </w:r>
      <w:r>
        <w:rPr>
          <w:lang w:val="de-DE"/>
        </w:rPr>
        <w:t>einen Klassensatz selbst ausdruckt, ist an diesen Termin wiederum nicht gebunden.</w:t>
      </w:r>
    </w:p>
    <w:p w:rsidR="00861FF5" w:rsidRDefault="00861FF5" w:rsidP="00861FF5">
      <w:pPr>
        <w:rPr>
          <w:lang w:val="de-DE"/>
        </w:rPr>
      </w:pPr>
    </w:p>
    <w:p w:rsidR="00861FF5" w:rsidRDefault="00861FF5" w:rsidP="00861FF5">
      <w:pPr>
        <w:rPr>
          <w:lang w:val="de-DE"/>
        </w:rPr>
      </w:pPr>
      <w:r>
        <w:rPr>
          <w:lang w:val="de-DE"/>
        </w:rPr>
        <w:t xml:space="preserve">Da wir einen durchaus engen Terminplan haben und unvorhergesehene kurzfristige Ausfälle durch </w:t>
      </w:r>
      <w:r w:rsidRPr="00861FF5">
        <w:rPr>
          <w:b/>
          <w:u w:val="single"/>
          <w:lang w:val="de-DE"/>
        </w:rPr>
        <w:t>Erkrankungen</w:t>
      </w:r>
      <w:r>
        <w:rPr>
          <w:lang w:val="de-DE"/>
        </w:rPr>
        <w:t xml:space="preserve"> diesen Terminplan gefährden können, möchte ich auch folgende Regelung einführen:</w:t>
      </w:r>
    </w:p>
    <w:p w:rsidR="00861FF5" w:rsidRDefault="00861FF5" w:rsidP="00861FF5">
      <w:pPr>
        <w:rPr>
          <w:lang w:val="de-DE"/>
        </w:rPr>
      </w:pPr>
    </w:p>
    <w:p w:rsidR="00861FF5" w:rsidRDefault="00861FF5" w:rsidP="00861FF5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Sollte jemand einen eingeteilten Präsentationstermin krankheitsbedingt nicht wahrnehmen können, so ist – wie bei anderen angesagten Leistungsnachweisen - ein </w:t>
      </w:r>
      <w:r>
        <w:rPr>
          <w:b/>
          <w:u w:val="single"/>
          <w:lang w:val="de-DE"/>
        </w:rPr>
        <w:t>ärztliches Attest</w:t>
      </w:r>
      <w:r>
        <w:rPr>
          <w:lang w:val="de-DE"/>
        </w:rPr>
        <w:t xml:space="preserve"> vorzulegen.</w:t>
      </w:r>
    </w:p>
    <w:p w:rsidR="00861FF5" w:rsidRDefault="00861FF5" w:rsidP="00376950">
      <w:pPr>
        <w:pStyle w:val="Listenabsatz"/>
        <w:numPr>
          <w:ilvl w:val="0"/>
          <w:numId w:val="2"/>
        </w:numPr>
        <w:rPr>
          <w:lang w:val="de-DE"/>
        </w:rPr>
      </w:pPr>
      <w:r>
        <w:rPr>
          <w:lang w:val="de-DE"/>
        </w:rPr>
        <w:t xml:space="preserve">So früh wie möglich muss eine Mitteilung an mich (z. B. per E-Mail) und an den alphabetisch nächsten Seminarteilnehmer der folgenden Woche erfolgen, der dann ggf. durch einen </w:t>
      </w:r>
      <w:r>
        <w:rPr>
          <w:b/>
          <w:u w:val="single"/>
          <w:lang w:val="de-DE"/>
        </w:rPr>
        <w:t>Termintausch</w:t>
      </w:r>
      <w:r>
        <w:rPr>
          <w:lang w:val="de-DE"/>
        </w:rPr>
        <w:t xml:space="preserve"> in diese Lücke springen kann. </w:t>
      </w:r>
    </w:p>
    <w:p w:rsidR="00376950" w:rsidRPr="00861FF5" w:rsidRDefault="00861FF5" w:rsidP="00376950">
      <w:pPr>
        <w:pStyle w:val="Listenabsatz"/>
        <w:numPr>
          <w:ilvl w:val="0"/>
          <w:numId w:val="2"/>
        </w:numPr>
        <w:rPr>
          <w:lang w:val="de-DE"/>
        </w:rPr>
      </w:pPr>
      <w:r w:rsidRPr="00861FF5">
        <w:rPr>
          <w:lang w:val="de-DE"/>
        </w:rPr>
        <w:t xml:space="preserve">Sollte so ein direkter Tausch nicht möglich sein, werden wir die Seminarsitzung an diesem Tag entsprechend kürzen; andererseits müssen ausgefallene Präsentationen dann jedoch an einem </w:t>
      </w:r>
      <w:r w:rsidRPr="00861FF5">
        <w:rPr>
          <w:b/>
          <w:u w:val="single"/>
          <w:lang w:val="de-DE"/>
        </w:rPr>
        <w:t>Sondertermin</w:t>
      </w:r>
      <w:r w:rsidRPr="00861FF5">
        <w:rPr>
          <w:lang w:val="de-DE"/>
        </w:rPr>
        <w:t xml:space="preserve"> nachgeholt werden, um den Notenschluss nicht zu gefährden.</w:t>
      </w:r>
      <w:r w:rsidRPr="00861FF5">
        <w:rPr>
          <w:lang w:val="de-DE"/>
        </w:rPr>
        <w:tab/>
      </w:r>
      <w:r w:rsidR="00376950" w:rsidRPr="00861FF5">
        <w:rPr>
          <w:lang w:val="de-DE"/>
        </w:rPr>
        <w:tab/>
        <w:t xml:space="preserve"> </w:t>
      </w:r>
    </w:p>
    <w:p w:rsidR="00376950" w:rsidRDefault="00376950" w:rsidP="00376950">
      <w:pPr>
        <w:rPr>
          <w:lang w:val="de-DE"/>
        </w:rPr>
      </w:pPr>
    </w:p>
    <w:tbl>
      <w:tblPr>
        <w:tblStyle w:val="Tabellenraster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7133"/>
      </w:tblGrid>
      <w:tr w:rsidR="00376950" w:rsidTr="00861FF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50" w:rsidRDefault="00376950">
            <w:pPr>
              <w:rPr>
                <w:lang w:val="de-DE"/>
              </w:rPr>
            </w:pPr>
            <w:r>
              <w:rPr>
                <w:lang w:val="de-DE"/>
              </w:rPr>
              <w:t>Dauer ca.: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50" w:rsidRDefault="00376950">
            <w:pPr>
              <w:rPr>
                <w:lang w:val="de-DE"/>
              </w:rPr>
            </w:pPr>
            <w:r>
              <w:rPr>
                <w:lang w:val="de-DE"/>
              </w:rPr>
              <w:t>15 (max. 20) Minuten</w:t>
            </w:r>
          </w:p>
        </w:tc>
      </w:tr>
      <w:tr w:rsidR="00376950" w:rsidTr="00861FF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50" w:rsidRDefault="00376950">
            <w:pPr>
              <w:rPr>
                <w:lang w:val="de-DE"/>
              </w:rPr>
            </w:pPr>
            <w:r>
              <w:rPr>
                <w:lang w:val="de-DE"/>
              </w:rPr>
              <w:t>Sprache: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50" w:rsidRDefault="00376950">
            <w:pPr>
              <w:rPr>
                <w:lang w:val="de-DE"/>
              </w:rPr>
            </w:pPr>
            <w:r>
              <w:rPr>
                <w:lang w:val="de-DE"/>
              </w:rPr>
              <w:t>Englisch</w:t>
            </w:r>
          </w:p>
        </w:tc>
      </w:tr>
      <w:tr w:rsidR="00376950" w:rsidRPr="00975BEE" w:rsidTr="00861FF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50" w:rsidRDefault="00376950">
            <w:pPr>
              <w:rPr>
                <w:lang w:val="de-DE"/>
              </w:rPr>
            </w:pPr>
            <w:r>
              <w:rPr>
                <w:lang w:val="de-DE"/>
              </w:rPr>
              <w:t>Visualisierung: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50" w:rsidRDefault="00376950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Powerpoint</w:t>
            </w:r>
            <w:proofErr w:type="spellEnd"/>
            <w:r>
              <w:rPr>
                <w:lang w:val="de-DE"/>
              </w:rPr>
              <w:t xml:space="preserve"> ist möglich, aber nicht zwingend erforderlich. Wenn, dann bitte selbst für ein funktionsfähiges Notebook, Tablet oder Smartphone mit HDMI-Anschluss sorgen, da wegen der anderen W-Seminare nicht garantiert werden kann, dass wir einen Computerraum oder mobile PCs zur Verfügung haben werden.</w:t>
            </w:r>
          </w:p>
        </w:tc>
      </w:tr>
      <w:tr w:rsidR="00376950" w:rsidTr="00861FF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50" w:rsidRDefault="00376950">
            <w:pPr>
              <w:rPr>
                <w:lang w:val="de-DE"/>
              </w:rPr>
            </w:pPr>
            <w:r>
              <w:rPr>
                <w:lang w:val="de-DE"/>
              </w:rPr>
              <w:t>Alternative 1: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950" w:rsidRDefault="00376950">
            <w:pPr>
              <w:rPr>
                <w:lang w:val="de-DE"/>
              </w:rPr>
            </w:pPr>
            <w:proofErr w:type="spellStart"/>
            <w:r w:rsidRPr="00975BEE">
              <w:rPr>
                <w:b/>
                <w:color w:val="FF0000"/>
                <w:lang w:val="de-DE"/>
              </w:rPr>
              <w:t>Powerpoint</w:t>
            </w:r>
            <w:proofErr w:type="spellEnd"/>
            <w:r w:rsidRPr="00975BEE">
              <w:rPr>
                <w:b/>
                <w:color w:val="FF0000"/>
                <w:lang w:val="de-DE"/>
              </w:rPr>
              <w:t>-Folien können auch im JPG-Format gespeichert werden</w:t>
            </w:r>
            <w:r w:rsidRPr="00975BEE">
              <w:rPr>
                <w:color w:val="FF0000"/>
                <w:lang w:val="de-DE"/>
              </w:rPr>
              <w:t xml:space="preserve"> </w:t>
            </w:r>
            <w:r>
              <w:rPr>
                <w:lang w:val="de-DE"/>
              </w:rPr>
              <w:t>und sind damit auf unseren Multimedia-Anlagen in jedem Klassenzimmer leicht vorzuführen (auf USB-Stick speichern).</w:t>
            </w:r>
          </w:p>
          <w:p w:rsidR="00376950" w:rsidRDefault="00376950">
            <w:pPr>
              <w:rPr>
                <w:lang w:val="de-DE"/>
              </w:rPr>
            </w:pPr>
          </w:p>
          <w:p w:rsidR="00376950" w:rsidRDefault="00376950">
            <w:pPr>
              <w:rPr>
                <w:lang w:val="de-DE"/>
              </w:rPr>
            </w:pPr>
            <w:r>
              <w:rPr>
                <w:lang w:val="de-DE"/>
              </w:rPr>
              <w:t>Falls ihr Videoclips vorführen wollt, dann speichert diese möglichst im MPEG4-Format.</w:t>
            </w:r>
          </w:p>
          <w:p w:rsidR="00376950" w:rsidRDefault="00376950">
            <w:pPr>
              <w:rPr>
                <w:lang w:val="de-DE"/>
              </w:rPr>
            </w:pPr>
          </w:p>
          <w:p w:rsidR="00376950" w:rsidRDefault="00376950">
            <w:pPr>
              <w:rPr>
                <w:lang w:val="de-DE"/>
              </w:rPr>
            </w:pPr>
            <w:r>
              <w:rPr>
                <w:lang w:val="de-DE"/>
              </w:rPr>
              <w:t>Audios natürlich als MP3.</w:t>
            </w:r>
          </w:p>
        </w:tc>
      </w:tr>
      <w:tr w:rsidR="00376950" w:rsidRPr="00975BEE" w:rsidTr="00861FF5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50" w:rsidRDefault="00861FF5">
            <w:pPr>
              <w:rPr>
                <w:lang w:val="de-DE"/>
              </w:rPr>
            </w:pPr>
            <w:r>
              <w:rPr>
                <w:lang w:val="de-DE"/>
              </w:rPr>
              <w:lastRenderedPageBreak/>
              <w:t>Handouts:</w:t>
            </w:r>
          </w:p>
        </w:tc>
        <w:tc>
          <w:tcPr>
            <w:tcW w:w="7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950" w:rsidRDefault="00376950">
            <w:pPr>
              <w:rPr>
                <w:lang w:val="de-DE"/>
              </w:rPr>
            </w:pPr>
            <w:r>
              <w:rPr>
                <w:lang w:val="de-DE"/>
              </w:rPr>
              <w:t>Handouts</w:t>
            </w:r>
          </w:p>
          <w:p w:rsidR="00376950" w:rsidRDefault="00376950" w:rsidP="00626A95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>Entweder selbst im Klassensatz ausdrucken, oder</w:t>
            </w:r>
          </w:p>
          <w:p w:rsidR="00376950" w:rsidRDefault="00376950" w:rsidP="00626A95">
            <w:pPr>
              <w:pStyle w:val="Listenabsatz"/>
              <w:numPr>
                <w:ilvl w:val="0"/>
                <w:numId w:val="1"/>
              </w:numPr>
              <w:rPr>
                <w:lang w:val="de-DE"/>
              </w:rPr>
            </w:pPr>
            <w:r>
              <w:rPr>
                <w:lang w:val="de-DE"/>
              </w:rPr>
              <w:t xml:space="preserve">mir </w:t>
            </w:r>
            <w:r>
              <w:rPr>
                <w:b/>
                <w:lang w:val="de-DE"/>
              </w:rPr>
              <w:t>ein ausgedrucktes Blatt</w:t>
            </w:r>
            <w:r>
              <w:rPr>
                <w:lang w:val="de-DE"/>
              </w:rPr>
              <w:t xml:space="preserve"> (keine E-Mail) bis spätestens 11 Uhr am Referatstag abgeben.</w:t>
            </w:r>
          </w:p>
        </w:tc>
      </w:tr>
    </w:tbl>
    <w:p w:rsidR="00376950" w:rsidRDefault="00376950">
      <w:pPr>
        <w:rPr>
          <w:lang w:val="de-DE"/>
        </w:rPr>
      </w:pPr>
    </w:p>
    <w:p w:rsidR="00975BEE" w:rsidRDefault="00975BEE">
      <w:pPr>
        <w:rPr>
          <w:lang w:val="de-DE"/>
        </w:rPr>
      </w:pPr>
      <w:bookmarkStart w:id="0" w:name="_GoBack"/>
      <w:bookmarkEnd w:id="0"/>
    </w:p>
    <w:p w:rsidR="00376950" w:rsidRPr="00376950" w:rsidRDefault="00376950">
      <w:pPr>
        <w:rPr>
          <w:lang w:val="de-DE"/>
        </w:rPr>
      </w:pPr>
    </w:p>
    <w:p w:rsidR="00376950" w:rsidRPr="00376950" w:rsidRDefault="00861FF5">
      <w:pPr>
        <w:rPr>
          <w:lang w:val="de-DE"/>
        </w:rPr>
      </w:pPr>
      <w:r>
        <w:rPr>
          <w:lang w:val="de-DE"/>
        </w:rPr>
        <w:t>Sebastian Schuhbeck</w:t>
      </w:r>
    </w:p>
    <w:sectPr w:rsidR="00376950" w:rsidRPr="00376950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711193"/>
    <w:multiLevelType w:val="hybridMultilevel"/>
    <w:tmpl w:val="B41E6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C3F10"/>
    <w:multiLevelType w:val="hybridMultilevel"/>
    <w:tmpl w:val="5CE65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950"/>
    <w:rsid w:val="00323851"/>
    <w:rsid w:val="00376950"/>
    <w:rsid w:val="00666316"/>
    <w:rsid w:val="00861FF5"/>
    <w:rsid w:val="00975BEE"/>
    <w:rsid w:val="00D34C58"/>
    <w:rsid w:val="00F4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3EE23C-CDBF-4870-A09C-7949254B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6950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861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76950"/>
    <w:pPr>
      <w:ind w:left="720"/>
    </w:pPr>
  </w:style>
  <w:style w:type="table" w:styleId="Tabellenraster">
    <w:name w:val="Table Grid"/>
    <w:basedOn w:val="NormaleTabelle"/>
    <w:uiPriority w:val="39"/>
    <w:rsid w:val="0037695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61F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ws</cp:lastModifiedBy>
  <cp:revision>2</cp:revision>
  <cp:lastPrinted>2016-11-13T21:04:00Z</cp:lastPrinted>
  <dcterms:created xsi:type="dcterms:W3CDTF">2016-11-13T17:58:00Z</dcterms:created>
  <dcterms:modified xsi:type="dcterms:W3CDTF">2017-09-14T15:31:00Z</dcterms:modified>
</cp:coreProperties>
</file>